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办理不动产登记业务一次性告知单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抵押权（预抵）注销登记（个人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或企业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</w:p>
    <w:p>
      <w:pPr>
        <w:widowControl w:val="0"/>
        <w:wordWrap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widowControl w:val="0"/>
        <w:wordWrap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申报材料</w:t>
      </w:r>
    </w:p>
    <w:tbl>
      <w:tblPr>
        <w:tblStyle w:val="5"/>
        <w:tblpPr w:leftFromText="180" w:rightFromText="180" w:vertAnchor="text" w:horzAnchor="page" w:tblpX="937" w:tblpY="13"/>
        <w:tblOverlap w:val="never"/>
        <w:tblW w:w="10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488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648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材料名称</w:t>
            </w:r>
          </w:p>
        </w:tc>
        <w:tc>
          <w:tcPr>
            <w:tcW w:w="326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材料来源及备注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1</w:t>
            </w:r>
          </w:p>
        </w:tc>
        <w:tc>
          <w:tcPr>
            <w:tcW w:w="648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房屋交易、缴税、不动产登记申请书</w:t>
            </w:r>
          </w:p>
        </w:tc>
        <w:tc>
          <w:tcPr>
            <w:tcW w:w="326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现场填写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</w:t>
            </w:r>
          </w:p>
        </w:tc>
        <w:tc>
          <w:tcPr>
            <w:tcW w:w="648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申请人身份证明</w:t>
            </w:r>
          </w:p>
        </w:tc>
        <w:tc>
          <w:tcPr>
            <w:tcW w:w="326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或企业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提供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3</w:t>
            </w:r>
          </w:p>
        </w:tc>
        <w:tc>
          <w:tcPr>
            <w:tcW w:w="648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抵押权消灭的材料</w:t>
            </w:r>
          </w:p>
        </w:tc>
        <w:tc>
          <w:tcPr>
            <w:tcW w:w="3262" w:type="dxa"/>
            <w:tcBorders>
              <w:bottom w:val="none" w:color="auto" w:sz="0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或企业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提供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77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4</w:t>
            </w:r>
          </w:p>
        </w:tc>
        <w:tc>
          <w:tcPr>
            <w:tcW w:w="648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抵押权人与抵押人共同申请注销登记的，提交不动产权证书和不动产登记证明；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抵押权人单方申请注销登记的，提交不动产登记证明；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抵押人等当事人单方申请注销登记的，提交证实抵押权已消灭的人民法院、仲裁委员会作出的生效法律文书。</w:t>
            </w:r>
          </w:p>
        </w:tc>
        <w:tc>
          <w:tcPr>
            <w:tcW w:w="326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或企业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提供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原件1份</w:t>
            </w:r>
          </w:p>
        </w:tc>
      </w:tr>
    </w:tbl>
    <w:p>
      <w:pPr>
        <w:widowControl w:val="0"/>
        <w:wordWrap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  <w:t xml:space="preserve">承诺时限 </w:t>
      </w:r>
      <w:r>
        <w:rPr>
          <w:rFonts w:hint="eastAsia" w:ascii="仿宋" w:hAnsi="仿宋" w:eastAsia="仿宋" w:cs="仿宋"/>
          <w:b/>
          <w:bCs/>
          <w:spacing w:val="-2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pacing w:val="-20"/>
          <w:sz w:val="28"/>
          <w:szCs w:val="28"/>
        </w:rPr>
        <w:t>即时办结</w:t>
      </w:r>
    </w:p>
    <w:p>
      <w:pPr>
        <w:widowControl w:val="0"/>
        <w:wordWrap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办理流程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>申请-受理-审核-登簿-发证</w:t>
      </w:r>
    </w:p>
    <w:p>
      <w:pPr>
        <w:widowControl w:val="0"/>
        <w:wordWrap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监督电话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>0635-8321162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8A5243F"/>
    <w:rsid w:val="00A45737"/>
    <w:rsid w:val="00A53EA9"/>
    <w:rsid w:val="00A67458"/>
    <w:rsid w:val="00AE674A"/>
    <w:rsid w:val="00F07473"/>
    <w:rsid w:val="0364190F"/>
    <w:rsid w:val="05EB6926"/>
    <w:rsid w:val="16153EE8"/>
    <w:rsid w:val="1747552B"/>
    <w:rsid w:val="18A5243F"/>
    <w:rsid w:val="1DC142B4"/>
    <w:rsid w:val="1FEC5FA9"/>
    <w:rsid w:val="24AB3B96"/>
    <w:rsid w:val="26122921"/>
    <w:rsid w:val="29E75C62"/>
    <w:rsid w:val="2C470927"/>
    <w:rsid w:val="3CA27A3B"/>
    <w:rsid w:val="437F3C34"/>
    <w:rsid w:val="4A610BD3"/>
    <w:rsid w:val="5B165674"/>
    <w:rsid w:val="5D28557F"/>
    <w:rsid w:val="64E77483"/>
    <w:rsid w:val="675C4058"/>
    <w:rsid w:val="67AE6A57"/>
    <w:rsid w:val="67BC56A8"/>
    <w:rsid w:val="6B902ACA"/>
    <w:rsid w:val="6D535020"/>
    <w:rsid w:val="6F716D0C"/>
    <w:rsid w:val="75A418C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65</Words>
  <Characters>372</Characters>
  <Lines>3</Lines>
  <Paragraphs>1</Paragraphs>
  <TotalTime>0</TotalTime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2018-09-13T08:22:00Z</dcterms:created>
  <dc:creator>lenovo</dc:creator>
  <cp:lastModifiedBy>Administrator</cp:lastModifiedBy>
  <cp:lastPrinted>2018-09-18T08:18:00Z</cp:lastPrinted>
  <dcterms:modified xsi:type="dcterms:W3CDTF">2019-05-29T08:02:38Z</dcterms:modified>
  <dc:title>办理不动产登记业务一次性告知单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